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color w:val="000058"/>
          <w:sz w:val="24"/>
          <w:szCs w:val="24"/>
        </w:rPr>
      </w:pPr>
      <w:r>
        <w:rPr>
          <w:color w:val="000058"/>
          <w:sz w:val="24"/>
          <w:szCs w:val="24"/>
        </w:rPr>
        <w:t xml:space="preserve">Алгоритм </w:t>
      </w:r>
      <w:r>
        <w:rPr>
          <w:color w:val="000058"/>
          <w:sz w:val="24"/>
          <w:szCs w:val="24"/>
        </w:rPr>
        <w:t xml:space="preserve">организации работы </w:t>
      </w:r>
      <w:r>
        <w:rPr>
          <w:color w:val="000058"/>
          <w:sz w:val="24"/>
          <w:szCs w:val="24"/>
        </w:rPr>
        <w:t xml:space="preserve"> тестирующей организации </w:t>
      </w:r>
    </w:p>
    <w:p>
      <w:pPr>
        <w:pStyle w:val="user2"/>
        <w:overflowPunct w:val="false"/>
        <w:bidi w:val="0"/>
        <w:spacing w:lineRule="auto" w:line="240"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0" distT="1270" distB="0" distL="1270" distR="0" simplePos="0" locked="0" layoutInCell="1" allowOverlap="1" relativeHeight="2">
                <wp:simplePos x="0" y="0"/>
                <wp:positionH relativeFrom="column">
                  <wp:posOffset>-334645</wp:posOffset>
                </wp:positionH>
                <wp:positionV relativeFrom="paragraph">
                  <wp:posOffset>262890</wp:posOffset>
                </wp:positionV>
                <wp:extent cx="6783705" cy="787400"/>
                <wp:effectExtent l="1270" t="1270" r="0" b="0"/>
                <wp:wrapNone/>
                <wp:docPr id="1" name="Фи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840" cy="78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Издание приказа Министерства образования Кузбасса о включении в перечень общеобразовательных организаций, где проводится т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 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" path="m0,0l-2147483645,0l-2147483645,-2147483646l0,-2147483646xe" fillcolor="white" stroked="t" o:allowincell="f" style="position:absolute;margin-left:-26.35pt;margin-top:20.7pt;width:534.1pt;height:61.9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Издание приказа Министерства образования Кузбасса о включении в перечень общеобразовательных организаций, где проводится т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 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4">
                <wp:simplePos x="0" y="0"/>
                <wp:positionH relativeFrom="column">
                  <wp:posOffset>28575</wp:posOffset>
                </wp:positionH>
                <wp:positionV relativeFrom="paragraph">
                  <wp:posOffset>1372235</wp:posOffset>
                </wp:positionV>
                <wp:extent cx="5188585" cy="503555"/>
                <wp:effectExtent l="635" t="1270" r="635" b="0"/>
                <wp:wrapNone/>
                <wp:docPr id="2" name="Фигура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680" cy="50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Издание приказа МОУО о создании на базе общеобразовательной организации пункта проведения тестирования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4" path="m0,0l-2147483645,0l-2147483645,-2147483646l0,-2147483646xe" fillcolor="white" stroked="t" o:allowincell="f" style="position:absolute;margin-left:2.25pt;margin-top:108.05pt;width:408.5pt;height:39.6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Издание приказа МОУО о создании на базе общеобразовательной организации пункта проведения тестирования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6">
                <wp:simplePos x="0" y="0"/>
                <wp:positionH relativeFrom="column">
                  <wp:posOffset>2980690</wp:posOffset>
                </wp:positionH>
                <wp:positionV relativeFrom="paragraph">
                  <wp:posOffset>2118360</wp:posOffset>
                </wp:positionV>
                <wp:extent cx="3321050" cy="1846580"/>
                <wp:effectExtent l="1270" t="1270" r="0" b="0"/>
                <wp:wrapNone/>
                <wp:docPr id="3" name="Фигура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00" cy="184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spacing w:lineRule="auto" w:line="240" w:before="0" w:after="0"/>
                              <w:contextualSpacing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Издание приказ</w:t>
                            </w: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spacing w:lineRule="auto" w:line="240" w:before="0" w:after="0"/>
                              <w:contextualSpacing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- о составе комиссии по проведению тестирования в составе председателя и членов комиссии численностью не менее трех человек из числа педагогических работников тестирующей организации, о привлечении к организационно-техническому обеспечению процедуры проведения тестирования технических специалистов;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spacing w:lineRule="auto" w:line="240" w:before="0" w:after="0"/>
                              <w:contextualSpacing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eastAsia="NSimSun" w:cs="Arial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 порядке хранения материалов тестирования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5" path="m0,0l-2147483645,0l-2147483645,-2147483646l0,-2147483646xe" fillcolor="white" stroked="t" o:allowincell="f" style="position:absolute;margin-left:234.7pt;margin-top:166.8pt;width:261.45pt;height:145.35pt;mso-wrap-style:square;v-text-anchor:top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spacing w:lineRule="auto" w:line="240" w:before="0" w:after="0"/>
                        <w:contextualSpacing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>Издание приказ</w:t>
                      </w: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>ов</w:t>
                      </w: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user2"/>
                        <w:overflowPunct w:val="false"/>
                        <w:spacing w:lineRule="auto" w:line="240" w:before="0" w:after="0"/>
                        <w:contextualSpacing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>- о составе комиссии по проведению тестирования в составе председателя и членов комиссии численностью не менее трех человек из числа педагогических работников тестирующей организации, о привлечении к организационно-техническому обеспечению процедуры проведения тестирования технических специалистов;</w:t>
                      </w:r>
                    </w:p>
                    <w:p>
                      <w:pPr>
                        <w:pStyle w:val="user2"/>
                        <w:overflowPunct w:val="false"/>
                        <w:spacing w:lineRule="auto" w:line="240" w:before="0" w:after="0"/>
                        <w:contextualSpacing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eastAsia="NSimSun" w:cs="Arial" w:ascii="Times New Roman" w:hAnsi="Times New Roman"/>
                          <w:color w:val="000000"/>
                          <w:sz w:val="24"/>
                          <w:szCs w:val="24"/>
                        </w:rPr>
                        <w:t>о порядке хранения материалов тестирования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1270" distR="0" simplePos="0" locked="0" layoutInCell="1" allowOverlap="1" relativeHeight="8">
                <wp:simplePos x="0" y="0"/>
                <wp:positionH relativeFrom="column">
                  <wp:posOffset>3615055</wp:posOffset>
                </wp:positionH>
                <wp:positionV relativeFrom="paragraph">
                  <wp:posOffset>4121150</wp:posOffset>
                </wp:positionV>
                <wp:extent cx="2920365" cy="542290"/>
                <wp:effectExtent l="1270" t="1270" r="0" b="0"/>
                <wp:wrapNone/>
                <wp:docPr id="4" name="Фигура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2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tabs>
                                <w:tab w:val="clear" w:pos="709"/>
                                <w:tab w:val="left" w:pos="724" w:leader="none"/>
                              </w:tabs>
                              <w:suppressAutoHyphens w:val="true"/>
                              <w:bidi w:val="0"/>
                              <w:spacing w:lineRule="atLeast" w:line="200" w:before="0" w:after="0"/>
                              <w:ind w:hanging="0" w:start="57" w:end="57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2"/>
                              </w:rPr>
                              <w:t xml:space="preserve">Личное обращение родителей для записи на тестирование не позднее чем через 7 рабочих дней после дня получения направления 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7" path="m0,0l-2147483645,0l-2147483645,-2147483646l0,-2147483646xe" fillcolor="white" stroked="t" o:allowincell="f" style="position:absolute;margin-left:284.65pt;margin-top:324.5pt;width:229.9pt;height:42.6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Normal"/>
                        <w:widowControl/>
                        <w:tabs>
                          <w:tab w:val="clear" w:pos="709"/>
                          <w:tab w:val="left" w:pos="724" w:leader="none"/>
                        </w:tabs>
                        <w:suppressAutoHyphens w:val="true"/>
                        <w:bidi w:val="0"/>
                        <w:spacing w:lineRule="atLeast" w:line="200" w:before="0" w:after="0"/>
                        <w:ind w:hanging="0" w:start="57" w:end="57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0"/>
                          <w:sz w:val="22"/>
                        </w:rPr>
                        <w:t xml:space="preserve">Личное обращение родителей для записи на тестирование не позднее чем через 7 рабочих дней после дня получения направления 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0">
                <wp:simplePos x="0" y="0"/>
                <wp:positionH relativeFrom="column">
                  <wp:posOffset>-453390</wp:posOffset>
                </wp:positionH>
                <wp:positionV relativeFrom="paragraph">
                  <wp:posOffset>4147185</wp:posOffset>
                </wp:positionV>
                <wp:extent cx="3281680" cy="564515"/>
                <wp:effectExtent l="635" t="1270" r="635" b="0"/>
                <wp:wrapNone/>
                <wp:docPr id="5" name="Фигура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760" cy="56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Получение уведомления от общеобразовательной 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организации о направлении на тестирование ребенка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8" path="m0,0l-2147483645,0l-2147483645,-2147483646l0,-2147483646xe" fillcolor="white" stroked="t" o:allowincell="f" style="position:absolute;margin-left:-35.7pt;margin-top:326.55pt;width:258.35pt;height:44.4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Получение уведомления от общеобразовательной 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организации о направлении на тестирование ребенка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2">
                <wp:simplePos x="0" y="0"/>
                <wp:positionH relativeFrom="column">
                  <wp:posOffset>1621790</wp:posOffset>
                </wp:positionH>
                <wp:positionV relativeFrom="paragraph">
                  <wp:posOffset>4944110</wp:posOffset>
                </wp:positionV>
                <wp:extent cx="2769235" cy="521970"/>
                <wp:effectExtent l="635" t="1270" r="635" b="0"/>
                <wp:wrapNone/>
                <wp:docPr id="6" name="Фигура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12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b w:val="false"/>
                                <w:i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Проведение тестирования иностранных граждан (не более 80 минут)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9" path="m0,0l-2147483645,0l-2147483645,-2147483646l0,-2147483646xe" fillcolor="white" stroked="t" o:allowincell="f" style="position:absolute;margin-left:127.7pt;margin-top:389.3pt;width:218pt;height:41.0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BodyText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b w:val="false"/>
                          <w:i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Проведение тестирования иностранных граждан (не более 80 минут)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14">
                <wp:simplePos x="0" y="0"/>
                <wp:positionH relativeFrom="column">
                  <wp:posOffset>-421640</wp:posOffset>
                </wp:positionH>
                <wp:positionV relativeFrom="paragraph">
                  <wp:posOffset>5964555</wp:posOffset>
                </wp:positionV>
                <wp:extent cx="1639570" cy="1084580"/>
                <wp:effectExtent l="635" t="1270" r="635" b="0"/>
                <wp:wrapNone/>
                <wp:docPr id="7" name="Фигура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10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overflowPunct w:val="false"/>
                              <w:bidi w:val="0"/>
                              <w:spacing w:before="0" w:after="14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Фиксирование  всей процедуры проведения тестирования в ППТ с помощью средств видеозаписи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0" path="m0,0l-2147483645,0l-2147483645,-2147483646l0,-2147483646xe" fillcolor="white" stroked="t" o:allowincell="f" style="position:absolute;margin-left:-33.2pt;margin-top:469.65pt;width:129.05pt;height:85.35pt;mso-wrap-style:square;v-text-anchor:middle">
                <v:fill o:detectmouseclick="t" type="solid" color2="black"/>
                <v:stroke color="#000058" endarrow="block" endarrowwidth="medium" endarrowlength="medium" joinstyle="round" endcap="flat"/>
                <v:textbox>
                  <w:txbxContent>
                    <w:p>
                      <w:pPr>
                        <w:pStyle w:val="BodyText"/>
                        <w:overflowPunct w:val="false"/>
                        <w:bidi w:val="0"/>
                        <w:spacing w:before="0" w:after="14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Фиксирование  всей процедуры проведения тестирования в ППТ с помощью средств видеозаписи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6">
                <wp:simplePos x="0" y="0"/>
                <wp:positionH relativeFrom="column">
                  <wp:posOffset>4695190</wp:posOffset>
                </wp:positionH>
                <wp:positionV relativeFrom="paragraph">
                  <wp:posOffset>4848860</wp:posOffset>
                </wp:positionV>
                <wp:extent cx="1941830" cy="1130935"/>
                <wp:effectExtent l="635" t="635" r="635" b="635"/>
                <wp:wrapNone/>
                <wp:docPr id="8" name="Фигура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41840" cy="113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Получение диагностических материалов, разработанных Рособнадзором, от Кузбасского центра мониторинга качества образования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1" path="m0,0l-2147483645,0l-2147483645,-2147483646l0,-2147483646xe" fillcolor="white" stroked="t" o:allowincell="f" style="position:absolute;margin-left:369.7pt;margin-top:381.8pt;width:152.85pt;height:89pt;flip:x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Получение диагностических материалов, разработанных Рособнадзором, от Кузбасского центра мониторинга качества образования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8">
                <wp:simplePos x="0" y="0"/>
                <wp:positionH relativeFrom="column">
                  <wp:posOffset>4740275</wp:posOffset>
                </wp:positionH>
                <wp:positionV relativeFrom="paragraph">
                  <wp:posOffset>6196330</wp:posOffset>
                </wp:positionV>
                <wp:extent cx="1734820" cy="761365"/>
                <wp:effectExtent l="635" t="635" r="635" b="635"/>
                <wp:wrapNone/>
                <wp:docPr id="9" name="Фигура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76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Фиксирование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 устных ответов   с помощью средств аудиозаписи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2" path="m0,0l-2147483645,0l-2147483645,-2147483646l0,-2147483646xe" fillcolor="white" stroked="t" o:allowincell="f" style="position:absolute;margin-left:373.25pt;margin-top:487.9pt;width:136.55pt;height:59.9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Фиксирование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 устных ответов   с помощью средств аудиозаписи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20">
                <wp:simplePos x="0" y="0"/>
                <wp:positionH relativeFrom="column">
                  <wp:posOffset>-411480</wp:posOffset>
                </wp:positionH>
                <wp:positionV relativeFrom="paragraph">
                  <wp:posOffset>4872355</wp:posOffset>
                </wp:positionV>
                <wp:extent cx="1776730" cy="838835"/>
                <wp:effectExtent l="635" t="1270" r="635" b="0"/>
                <wp:wrapNone/>
                <wp:docPr id="10" name="Фигура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600" cy="8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Приказ Министерства образования Кузбасса о расписании проведения тестирования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9" path="m0,0l-2147483645,0l-2147483645,-2147483646l0,-2147483646xe" fillcolor="white" stroked="t" o:allowincell="f" style="position:absolute;margin-left:-32.4pt;margin-top:383.65pt;width:139.85pt;height:66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Приказ Министерства образования Кузбасса о расписании проведения тестирования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0" distB="38100" distL="635" distR="0" simplePos="0" locked="0" layoutInCell="1" allowOverlap="1" relativeHeight="22">
                <wp:simplePos x="0" y="0"/>
                <wp:positionH relativeFrom="column">
                  <wp:posOffset>4354830</wp:posOffset>
                </wp:positionH>
                <wp:positionV relativeFrom="paragraph">
                  <wp:posOffset>6515735</wp:posOffset>
                </wp:positionV>
                <wp:extent cx="385445" cy="635"/>
                <wp:effectExtent l="635" t="38100" r="0" b="38100"/>
                <wp:wrapNone/>
                <wp:docPr id="11" name="Горизонта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2.9pt,513.05pt" to="373.2pt,513.05pt" ID="Горизонтальная линия 3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3">
                <wp:simplePos x="0" y="0"/>
                <wp:positionH relativeFrom="column">
                  <wp:posOffset>2016760</wp:posOffset>
                </wp:positionH>
                <wp:positionV relativeFrom="paragraph">
                  <wp:posOffset>4711700</wp:posOffset>
                </wp:positionV>
                <wp:extent cx="635" cy="217805"/>
                <wp:effectExtent l="38100" t="635" r="38100" b="0"/>
                <wp:wrapNone/>
                <wp:docPr id="12" name="Горизонта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7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.8pt,371pt" to="158.8pt,388.1pt" ID="Горизонтальная линия 1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4">
                <wp:simplePos x="0" y="0"/>
                <wp:positionH relativeFrom="column">
                  <wp:posOffset>4106545</wp:posOffset>
                </wp:positionH>
                <wp:positionV relativeFrom="paragraph">
                  <wp:posOffset>1875790</wp:posOffset>
                </wp:positionV>
                <wp:extent cx="1270" cy="258445"/>
                <wp:effectExtent l="38100" t="635" r="38100" b="0"/>
                <wp:wrapNone/>
                <wp:docPr id="13" name="Горизонта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2584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3.35pt,147.7pt" to="323.4pt,168pt" ID="Горизонтальная линия 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5">
                <wp:simplePos x="0" y="0"/>
                <wp:positionH relativeFrom="column">
                  <wp:posOffset>3994785</wp:posOffset>
                </wp:positionH>
                <wp:positionV relativeFrom="paragraph">
                  <wp:posOffset>4705985</wp:posOffset>
                </wp:positionV>
                <wp:extent cx="635" cy="238125"/>
                <wp:effectExtent l="38100" t="635" r="38100" b="0"/>
                <wp:wrapNone/>
                <wp:docPr id="14" name="Горизонта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79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4.55pt,370.55pt" to="314.55pt,389.25pt" ID="Горизонтальная линия 4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29845" distR="34925" simplePos="0" locked="0" layoutInCell="1" allowOverlap="1" relativeHeight="26">
                <wp:simplePos x="0" y="0"/>
                <wp:positionH relativeFrom="column">
                  <wp:posOffset>6858000</wp:posOffset>
                </wp:positionH>
                <wp:positionV relativeFrom="paragraph">
                  <wp:posOffset>2466340</wp:posOffset>
                </wp:positionV>
                <wp:extent cx="7620" cy="278130"/>
                <wp:effectExtent l="33020" t="635" r="35560" b="0"/>
                <wp:wrapNone/>
                <wp:docPr id="15" name="Горизонтальная линия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" cy="278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0pt,194.2pt" to="540.55pt,216.05pt" ID="Горизонтальная линия 9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0" distR="635" simplePos="0" locked="0" layoutInCell="1" allowOverlap="1" relativeHeight="27">
                <wp:simplePos x="0" y="0"/>
                <wp:positionH relativeFrom="column">
                  <wp:posOffset>1365250</wp:posOffset>
                </wp:positionH>
                <wp:positionV relativeFrom="paragraph">
                  <wp:posOffset>5359400</wp:posOffset>
                </wp:positionV>
                <wp:extent cx="256540" cy="0"/>
                <wp:effectExtent l="0" t="38100" r="635" b="38100"/>
                <wp:wrapNone/>
                <wp:docPr id="16" name="Горизонтальная линия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5pt,422pt" to="127.65pt,422pt" ID="Горизонтальная линия 10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8100" distB="38100" distL="0" distR="635" simplePos="0" locked="0" layoutInCell="1" allowOverlap="1" relativeHeight="28">
                <wp:simplePos x="0" y="0"/>
                <wp:positionH relativeFrom="column">
                  <wp:posOffset>4391025</wp:posOffset>
                </wp:positionH>
                <wp:positionV relativeFrom="paragraph">
                  <wp:posOffset>5365750</wp:posOffset>
                </wp:positionV>
                <wp:extent cx="302260" cy="635"/>
                <wp:effectExtent l="0" t="38100" r="635" b="38100"/>
                <wp:wrapNone/>
                <wp:docPr id="17" name="Горизонта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24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5.75pt,422.5pt" to="369.5pt,422.5pt" ID="Горизонтальная линия 11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29">
                <wp:simplePos x="0" y="0"/>
                <wp:positionH relativeFrom="column">
                  <wp:posOffset>2762885</wp:posOffset>
                </wp:positionH>
                <wp:positionV relativeFrom="paragraph">
                  <wp:posOffset>1050290</wp:posOffset>
                </wp:positionV>
                <wp:extent cx="635" cy="316865"/>
                <wp:effectExtent l="38100" t="635" r="38100" b="0"/>
                <wp:wrapNone/>
                <wp:docPr id="18" name="Горизонта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16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7.55pt,82.7pt" to="217.55pt,107.6pt" ID="Горизонтальная линия 18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30">
                <wp:simplePos x="0" y="0"/>
                <wp:positionH relativeFrom="column">
                  <wp:posOffset>-266065</wp:posOffset>
                </wp:positionH>
                <wp:positionV relativeFrom="paragraph">
                  <wp:posOffset>2122805</wp:posOffset>
                </wp:positionV>
                <wp:extent cx="3062605" cy="1816100"/>
                <wp:effectExtent l="635" t="1270" r="635" b="0"/>
                <wp:wrapNone/>
                <wp:docPr id="19" name="Фигура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520" cy="18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ind w:start="113" w:end="113"/>
                              <w:jc w:val="start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Размещение на своих официальных сайтах в информационно-телекоммуникационной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2"/>
                                <w:szCs w:val="22"/>
                              </w:rPr>
                              <w:t xml:space="preserve"> сети "Интернет":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ind w:start="113" w:end="113"/>
                              <w:jc w:val="start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- информации о датах проведения тестирования,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ind w:start="113" w:end="113"/>
                              <w:jc w:val="start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- демонстрационного варианта диагностических материалов для проведения тестирования,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ind w:start="113" w:end="113"/>
                              <w:jc w:val="star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- критериев оценивания знания русского языка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20" path="m0,0l-2147483645,0l-2147483645,-2147483646l0,-2147483646xe" fillcolor="white" stroked="t" o:allowincell="f" style="position:absolute;margin-left:-20.95pt;margin-top:167.15pt;width:241.1pt;height:142.95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ind w:start="113" w:end="113"/>
                        <w:jc w:val="start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Размещение на своих официальных сайтах в информационно-телекоммуникационной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2"/>
                          <w:szCs w:val="22"/>
                        </w:rPr>
                        <w:t xml:space="preserve"> сети "Интернет":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ind w:start="113" w:end="113"/>
                        <w:jc w:val="start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- информации о датах проведения тестирования,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ind w:start="113" w:end="113"/>
                        <w:jc w:val="start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- демонстрационного варианта диагностических материалов для проведения тестирования,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ind w:start="113" w:end="113"/>
                        <w:jc w:val="start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- критериев оценивания знания русского языка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37465" distR="38100" simplePos="0" locked="0" layoutInCell="1" allowOverlap="1" relativeHeight="32">
                <wp:simplePos x="0" y="0"/>
                <wp:positionH relativeFrom="column">
                  <wp:posOffset>1416685</wp:posOffset>
                </wp:positionH>
                <wp:positionV relativeFrom="paragraph">
                  <wp:posOffset>1875790</wp:posOffset>
                </wp:positionV>
                <wp:extent cx="0" cy="247650"/>
                <wp:effectExtent l="37465" t="635" r="38100" b="635"/>
                <wp:wrapNone/>
                <wp:docPr id="20" name="Горизонтальная линия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76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55pt,147.7pt" to="111.55pt,167.15pt" ID="Горизонтальная линия 19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33655" simplePos="0" locked="0" layoutInCell="1" allowOverlap="1" relativeHeight="33">
                <wp:simplePos x="0" y="0"/>
                <wp:positionH relativeFrom="column">
                  <wp:posOffset>2957195</wp:posOffset>
                </wp:positionH>
                <wp:positionV relativeFrom="paragraph">
                  <wp:posOffset>5466080</wp:posOffset>
                </wp:positionV>
                <wp:extent cx="5080" cy="260985"/>
                <wp:effectExtent l="37465" t="635" r="33655" b="0"/>
                <wp:wrapNone/>
                <wp:docPr id="21" name="Горизонта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40" cy="261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2.85pt,430.4pt" to="233.2pt,450.9pt" ID="Горизонтальная линия 7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4">
                <wp:simplePos x="0" y="0"/>
                <wp:positionH relativeFrom="column">
                  <wp:posOffset>1630045</wp:posOffset>
                </wp:positionH>
                <wp:positionV relativeFrom="paragraph">
                  <wp:posOffset>5735320</wp:posOffset>
                </wp:positionV>
                <wp:extent cx="2724785" cy="1373505"/>
                <wp:effectExtent l="635" t="635" r="635" b="635"/>
                <wp:wrapNone/>
                <wp:docPr id="22" name="Фигура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840" cy="13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3" path="m0,0l-2147483645,0l-2147483645,-2147483646l0,-2147483646xe" fillcolor="white" stroked="t" o:allowincell="f" style="position:absolute;margin-left:128.35pt;margin-top:451.6pt;width:214.5pt;height:108.1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0" distB="38100" distL="0" distR="635" simplePos="0" locked="0" layoutInCell="1" allowOverlap="1" relativeHeight="36">
                <wp:simplePos x="0" y="0"/>
                <wp:positionH relativeFrom="column">
                  <wp:posOffset>1217930</wp:posOffset>
                </wp:positionH>
                <wp:positionV relativeFrom="paragraph">
                  <wp:posOffset>6496685</wp:posOffset>
                </wp:positionV>
                <wp:extent cx="422910" cy="635"/>
                <wp:effectExtent l="0" t="38100" r="635" b="38100"/>
                <wp:wrapNone/>
                <wp:docPr id="23" name="Горизонта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3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5.9pt,511.55pt" to="129.15pt,511.55pt" ID="Горизонтальная линия 6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7">
                <wp:simplePos x="0" y="0"/>
                <wp:positionH relativeFrom="column">
                  <wp:posOffset>-254635</wp:posOffset>
                </wp:positionH>
                <wp:positionV relativeFrom="paragraph">
                  <wp:posOffset>8074660</wp:posOffset>
                </wp:positionV>
                <wp:extent cx="3977640" cy="889635"/>
                <wp:effectExtent l="635" t="635" r="635" b="635"/>
                <wp:wrapNone/>
                <wp:docPr id="24" name="Фигура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7640" cy="8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Передача сведений о результатах тестирования 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6" path="m0,0l-2147483645,0l-2147483645,-2147483646l0,-2147483646xe" fillcolor="white" stroked="t" o:allowincell="f" style="position:absolute;margin-left:-20.05pt;margin-top:635.8pt;width:313.15pt;height:70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Передача сведений о результатах тестирования 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9">
                <wp:simplePos x="0" y="0"/>
                <wp:positionH relativeFrom="column">
                  <wp:posOffset>4217670</wp:posOffset>
                </wp:positionH>
                <wp:positionV relativeFrom="paragraph">
                  <wp:posOffset>8083550</wp:posOffset>
                </wp:positionV>
                <wp:extent cx="2336165" cy="837565"/>
                <wp:effectExtent l="635" t="635" r="635" b="635"/>
                <wp:wrapNone/>
                <wp:docPr id="25" name="Фигура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40" cy="83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Внесение сведений о результатах тестирования  в государственную региональную  информационную систему 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3" path="m0,0l-2147483645,0l-2147483645,-2147483646l0,-2147483646xe" fillcolor="white" stroked="t" o:allowincell="f" style="position:absolute;margin-left:332.1pt;margin-top:636.5pt;width:183.9pt;height:65.9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Внесение сведений о результатах тестирования  в государственную региональную  информационную систему 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1">
                <wp:simplePos x="0" y="0"/>
                <wp:positionH relativeFrom="column">
                  <wp:posOffset>481330</wp:posOffset>
                </wp:positionH>
                <wp:positionV relativeFrom="paragraph">
                  <wp:posOffset>7322185</wp:posOffset>
                </wp:positionV>
                <wp:extent cx="5199380" cy="546735"/>
                <wp:effectExtent l="635" t="635" r="635" b="635"/>
                <wp:wrapNone/>
                <wp:docPr id="26" name="Фигура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9480" cy="54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Проверка диагностических материалов в соответствии с критериями оценивания знания русского языка, разработанными Рособрнадзором. </w:t>
                            </w:r>
                          </w:p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Заполнение протокола тестирования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4" path="m0,0l-2147483645,0l-2147483645,-2147483646l0,-2147483646xe" fillcolor="white" stroked="t" o:allowincell="f" style="position:absolute;margin-left:37.9pt;margin-top:576.55pt;width:409.35pt;height:43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Проверка диагностических материалов в соответствии с критериями оценивания знания русского языка, разработанными Рособрнадзором. </w:t>
                      </w:r>
                    </w:p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Заполнение протокола тестирования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3">
                <wp:simplePos x="0" y="0"/>
                <wp:positionH relativeFrom="column">
                  <wp:posOffset>2998470</wp:posOffset>
                </wp:positionH>
                <wp:positionV relativeFrom="paragraph">
                  <wp:posOffset>7108825</wp:posOffset>
                </wp:positionV>
                <wp:extent cx="635" cy="207645"/>
                <wp:effectExtent l="38100" t="635" r="38100" b="0"/>
                <wp:wrapNone/>
                <wp:docPr id="27" name="Горизонтальная линия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6.1pt,559.75pt" to="236.1pt,576.05pt" ID="Горизонтальная линия 5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4">
                <wp:simplePos x="0" y="0"/>
                <wp:positionH relativeFrom="column">
                  <wp:posOffset>2372995</wp:posOffset>
                </wp:positionH>
                <wp:positionV relativeFrom="paragraph">
                  <wp:posOffset>7868920</wp:posOffset>
                </wp:positionV>
                <wp:extent cx="0" cy="207645"/>
                <wp:effectExtent l="38100" t="635" r="38100" b="0"/>
                <wp:wrapNone/>
                <wp:docPr id="28" name="Горизонтальная линия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6.85pt,619.6pt" to="186.85pt,635.9pt" ID="Горизонтальная линия 8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8100" distR="38100" simplePos="0" locked="0" layoutInCell="1" allowOverlap="1" relativeHeight="45">
                <wp:simplePos x="0" y="0"/>
                <wp:positionH relativeFrom="column">
                  <wp:posOffset>4573270</wp:posOffset>
                </wp:positionH>
                <wp:positionV relativeFrom="paragraph">
                  <wp:posOffset>7868920</wp:posOffset>
                </wp:positionV>
                <wp:extent cx="635" cy="207645"/>
                <wp:effectExtent l="38100" t="635" r="38100" b="0"/>
                <wp:wrapNone/>
                <wp:docPr id="29" name="Горизонтальная линия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7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.1pt,619.6pt" to="360.1pt,635.9pt" ID="Горизонтальная линия 12" stroked="t" o:allowincell="f" style="position:absolute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26035" simplePos="0" locked="0" layoutInCell="1" allowOverlap="1" relativeHeight="46">
                <wp:simplePos x="0" y="0"/>
                <wp:positionH relativeFrom="column">
                  <wp:posOffset>4065270</wp:posOffset>
                </wp:positionH>
                <wp:positionV relativeFrom="paragraph">
                  <wp:posOffset>7868920</wp:posOffset>
                </wp:positionV>
                <wp:extent cx="12700" cy="1214755"/>
                <wp:effectExtent l="37465" t="635" r="26035" b="0"/>
                <wp:wrapNone/>
                <wp:docPr id="30" name="Горизонтальная линия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00" cy="1214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0.1pt,619.6pt" to="321.05pt,715.2pt" ID="Горизонтальная линия 13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22860" simplePos="0" locked="0" layoutInCell="1" allowOverlap="1" relativeHeight="47">
                <wp:simplePos x="0" y="0"/>
                <wp:positionH relativeFrom="column">
                  <wp:posOffset>6425565</wp:posOffset>
                </wp:positionH>
                <wp:positionV relativeFrom="paragraph">
                  <wp:posOffset>1050290</wp:posOffset>
                </wp:positionV>
                <wp:extent cx="31115" cy="3088640"/>
                <wp:effectExtent l="37465" t="635" r="7620" b="0"/>
                <wp:wrapNone/>
                <wp:docPr id="31" name="Горизонтальная линия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960" cy="3088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5.95pt,82.7pt" to="508.35pt,325.85pt" ID="Горизонтальная линия 14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0" distL="37465" distR="22860" simplePos="0" locked="0" layoutInCell="1" allowOverlap="1" relativeHeight="48">
                <wp:simplePos x="0" y="0"/>
                <wp:positionH relativeFrom="column">
                  <wp:posOffset>-358775</wp:posOffset>
                </wp:positionH>
                <wp:positionV relativeFrom="paragraph">
                  <wp:posOffset>1050290</wp:posOffset>
                </wp:positionV>
                <wp:extent cx="31750" cy="3072765"/>
                <wp:effectExtent l="37465" t="635" r="6985" b="0"/>
                <wp:wrapNone/>
                <wp:docPr id="32" name="Горизонтальная линия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680" cy="30726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8.25pt,82.7pt" to="-25.8pt,324.6pt" ID="Горизонтальная линия 15" stroked="t" o:allowincell="f" style="position:absolute;flip:x">
                <v:stroke color="#3465a4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9">
                <wp:simplePos x="0" y="0"/>
                <wp:positionH relativeFrom="column">
                  <wp:posOffset>-455295</wp:posOffset>
                </wp:positionH>
                <wp:positionV relativeFrom="paragraph">
                  <wp:posOffset>9110345</wp:posOffset>
                </wp:positionV>
                <wp:extent cx="4231005" cy="600075"/>
                <wp:effectExtent l="635" t="635" r="635" b="635"/>
                <wp:wrapNone/>
                <wp:docPr id="33" name="Фигура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08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Организация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повторного тестирования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не ранее 3-х месяцев по новым диагностическим материалам для неуспешно прошедших первое тестирование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2" path="m0,0l-2147483645,0l-2147483645,-2147483646l0,-2147483646xe" fillcolor="white" stroked="t" o:allowincell="f" style="position:absolute;margin-left:-35.85pt;margin-top:717.35pt;width:333.1pt;height:47.2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>Организация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повторного тестирования </w:t>
                      </w: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не ранее 3-х месяцев по новым диагностическим материалам для неуспешно прошедших первое тестирование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51">
                <wp:simplePos x="0" y="0"/>
                <wp:positionH relativeFrom="column">
                  <wp:posOffset>3996690</wp:posOffset>
                </wp:positionH>
                <wp:positionV relativeFrom="paragraph">
                  <wp:posOffset>9100820</wp:posOffset>
                </wp:positionV>
                <wp:extent cx="2383790" cy="561975"/>
                <wp:effectExtent l="635" t="635" r="635" b="635"/>
                <wp:wrapNone/>
                <wp:docPr id="34" name="Фигура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20" cy="56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58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user2"/>
                              <w:overflowPunct w:val="false"/>
                              <w:bidi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 xml:space="preserve">Предоставление документов по запросу региональной  апелляционной комиссии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 16" path="m0,0l-2147483645,0l-2147483645,-2147483646l0,-2147483646xe" fillcolor="white" stroked="t" o:allowincell="f" style="position:absolute;margin-left:314.7pt;margin-top:716.6pt;width:187.65pt;height:44.2pt;mso-wrap-style:square;v-text-anchor:middle">
                <v:fill o:detectmouseclick="t" type="solid" color2="black"/>
                <v:stroke color="#000058" joinstyle="round" endcap="flat"/>
                <v:textbox>
                  <w:txbxContent>
                    <w:p>
                      <w:pPr>
                        <w:pStyle w:val="user2"/>
                        <w:overflowPunct w:val="false"/>
                        <w:bidi w:val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 w:val="false"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sz w:val="24"/>
                          <w:szCs w:val="24"/>
                        </w:rPr>
                        <w:t xml:space="preserve">Предоставление документов по запросу региональной  апелляционной комиссии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1906" w:h="16838"/>
      <w:pgMar w:left="1134" w:right="1134" w:gutter="0" w:header="0" w:top="705" w:footer="0" w:bottom="51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200" w:before="0" w:after="0"/>
      <w:jc w:val="start"/>
    </w:pPr>
    <w:rPr>
      <w:rFonts w:ascii="Arial" w:hAnsi="Arial" w:eastAsia="Tahoma" w:cs="Calibri Light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user2">
    <w:name w:val="Содержимое врезки (user)"/>
    <w:basedOn w:val="Normal"/>
    <w:qFormat/>
    <w:pPr/>
    <w:rPr/>
  </w:style>
  <w:style w:type="paragraph" w:styleId="Style17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LibreOffice/24.8.5.2$Windows_X86_64 LibreOffice_project/fddf2685c70b461e7832239a0162a77216259f22</Application>
  <AppVersion>15.0000</AppVersion>
  <Pages>1</Pages>
  <Words>303</Words>
  <Characters>2345</Characters>
  <CharactersWithSpaces>2662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2025-03-17T12:00:43Z</dcterms:created>
  <dc:creator/>
  <dc:description/>
  <dc:language>ru-RU</dc:language>
  <cp:lastModifiedBy/>
  <cp:lastPrinted>2025-03-20T09:08:36Z</cp:lastPrinted>
  <dcterms:modified xsi:type="dcterms:W3CDTF">2025-03-20T13:00:07Z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